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112A5493" w:rsidR="00E315C8" w:rsidRDefault="00257739">
      <w:pPr>
        <w:ind w:left="-993" w:right="-426" w:firstLine="284"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br/>
      </w:r>
      <w:r>
        <w:rPr>
          <w:rFonts w:ascii="Times New Roman" w:hAnsi="Times New Roman"/>
          <w:i/>
          <w:sz w:val="28"/>
          <w:highlight w:val="white"/>
        </w:rPr>
        <w:br/>
      </w:r>
      <w:r w:rsidR="009964E2" w:rsidRPr="00257739">
        <w:rPr>
          <w:rFonts w:ascii="Times New Roman" w:hAnsi="Times New Roman"/>
          <w:b/>
          <w:bCs/>
          <w:sz w:val="32"/>
          <w:highlight w:val="white"/>
        </w:rPr>
        <w:t>8.00</w:t>
      </w:r>
      <w:r w:rsidR="009964E2">
        <w:rPr>
          <w:rFonts w:ascii="Times New Roman" w:hAnsi="Times New Roman"/>
          <w:sz w:val="32"/>
          <w:highlight w:val="white"/>
        </w:rPr>
        <w:t xml:space="preserve"> Выезд группы из Саратова. </w:t>
      </w:r>
      <w:r>
        <w:rPr>
          <w:rFonts w:ascii="Times New Roman" w:hAnsi="Times New Roman"/>
          <w:sz w:val="32"/>
          <w:highlight w:val="white"/>
        </w:rPr>
        <w:t>(</w:t>
      </w:r>
      <w:r w:rsidR="009964E2">
        <w:rPr>
          <w:rFonts w:ascii="Times New Roman" w:hAnsi="Times New Roman"/>
          <w:sz w:val="32"/>
          <w:highlight w:val="white"/>
        </w:rPr>
        <w:t>Расстояние до Новоузенска 220 км. Время в пути около 3-х часо</w:t>
      </w:r>
      <w:r>
        <w:rPr>
          <w:rFonts w:ascii="Times New Roman" w:hAnsi="Times New Roman"/>
          <w:sz w:val="32"/>
          <w:highlight w:val="white"/>
        </w:rPr>
        <w:t xml:space="preserve">в). </w:t>
      </w:r>
      <w:r w:rsidR="009964E2">
        <w:rPr>
          <w:rFonts w:ascii="Times New Roman" w:hAnsi="Times New Roman"/>
          <w:sz w:val="32"/>
          <w:highlight w:val="white"/>
        </w:rPr>
        <w:t>Необычн</w:t>
      </w:r>
      <w:r>
        <w:rPr>
          <w:rFonts w:ascii="Times New Roman" w:hAnsi="Times New Roman"/>
          <w:sz w:val="32"/>
          <w:highlight w:val="white"/>
        </w:rPr>
        <w:t>ую</w:t>
      </w:r>
      <w:r w:rsidR="009964E2">
        <w:rPr>
          <w:rFonts w:ascii="Times New Roman" w:hAnsi="Times New Roman"/>
          <w:sz w:val="32"/>
          <w:highlight w:val="white"/>
        </w:rPr>
        <w:t xml:space="preserve"> для Саратовской области природ</w:t>
      </w:r>
      <w:r>
        <w:rPr>
          <w:rFonts w:ascii="Times New Roman" w:hAnsi="Times New Roman"/>
          <w:sz w:val="32"/>
          <w:highlight w:val="white"/>
        </w:rPr>
        <w:t>у</w:t>
      </w:r>
      <w:r w:rsidR="009964E2">
        <w:rPr>
          <w:rFonts w:ascii="Times New Roman" w:hAnsi="Times New Roman"/>
          <w:sz w:val="32"/>
          <w:highlight w:val="white"/>
        </w:rPr>
        <w:t xml:space="preserve"> полупустыни оттеняет оазис степного города. </w:t>
      </w:r>
    </w:p>
    <w:p w14:paraId="5095E27A" w14:textId="0B1028F1" w:rsidR="00257739" w:rsidRDefault="009964E2">
      <w:pPr>
        <w:ind w:left="-993" w:right="-426" w:firstLine="284"/>
        <w:jc w:val="both"/>
        <w:rPr>
          <w:rFonts w:ascii="Times New Roman" w:hAnsi="Times New Roman"/>
          <w:sz w:val="32"/>
          <w:highlight w:val="white"/>
        </w:rPr>
      </w:pPr>
      <w:r w:rsidRPr="00257739">
        <w:rPr>
          <w:rFonts w:ascii="Times New Roman" w:hAnsi="Times New Roman"/>
          <w:b/>
          <w:bCs/>
          <w:sz w:val="32"/>
          <w:highlight w:val="white"/>
        </w:rPr>
        <w:t>9.40</w:t>
      </w:r>
      <w:r>
        <w:rPr>
          <w:rFonts w:ascii="Times New Roman" w:hAnsi="Times New Roman"/>
          <w:sz w:val="32"/>
          <w:highlight w:val="white"/>
        </w:rPr>
        <w:t xml:space="preserve"> Заезд на этнокультурный комплекс «Ветряная Мельница» в Питерском районе (с. </w:t>
      </w:r>
      <w:proofErr w:type="spellStart"/>
      <w:r>
        <w:rPr>
          <w:rFonts w:ascii="Times New Roman" w:hAnsi="Times New Roman"/>
          <w:sz w:val="32"/>
          <w:highlight w:val="white"/>
        </w:rPr>
        <w:t>Моршанка</w:t>
      </w:r>
      <w:proofErr w:type="spellEnd"/>
      <w:r>
        <w:rPr>
          <w:rFonts w:ascii="Times New Roman" w:hAnsi="Times New Roman"/>
          <w:sz w:val="32"/>
          <w:highlight w:val="white"/>
        </w:rPr>
        <w:t xml:space="preserve">). Осмотр уникальной деревянной мельницы середины </w:t>
      </w:r>
      <w:r w:rsidR="00257739">
        <w:rPr>
          <w:rFonts w:ascii="Times New Roman" w:hAnsi="Times New Roman"/>
          <w:sz w:val="32"/>
          <w:highlight w:val="white"/>
          <w:lang w:val="en-US"/>
        </w:rPr>
        <w:t>XIX</w:t>
      </w:r>
      <w:r>
        <w:rPr>
          <w:rFonts w:ascii="Times New Roman" w:hAnsi="Times New Roman"/>
          <w:sz w:val="32"/>
          <w:highlight w:val="white"/>
        </w:rPr>
        <w:t xml:space="preserve"> века. </w:t>
      </w:r>
    </w:p>
    <w:p w14:paraId="04000000" w14:textId="69033062" w:rsidR="00E315C8" w:rsidRDefault="009964E2">
      <w:pPr>
        <w:ind w:left="-993" w:right="-426" w:firstLine="284"/>
        <w:jc w:val="both"/>
        <w:rPr>
          <w:rFonts w:ascii="Times New Roman" w:hAnsi="Times New Roman"/>
          <w:i/>
          <w:sz w:val="20"/>
          <w:highlight w:val="white"/>
        </w:rPr>
      </w:pPr>
      <w:r w:rsidRPr="00257739">
        <w:rPr>
          <w:rFonts w:ascii="Times New Roman" w:hAnsi="Times New Roman"/>
          <w:b/>
          <w:bCs/>
          <w:sz w:val="32"/>
          <w:highlight w:val="white"/>
        </w:rPr>
        <w:t>12.00</w:t>
      </w:r>
      <w:r>
        <w:rPr>
          <w:rFonts w:ascii="Times New Roman" w:hAnsi="Times New Roman"/>
          <w:sz w:val="32"/>
          <w:highlight w:val="white"/>
        </w:rPr>
        <w:t xml:space="preserve"> Приезд</w:t>
      </w:r>
      <w:r w:rsidR="00257739">
        <w:rPr>
          <w:rFonts w:ascii="Times New Roman" w:hAnsi="Times New Roman"/>
          <w:sz w:val="32"/>
          <w:highlight w:val="white"/>
        </w:rPr>
        <w:t xml:space="preserve"> </w:t>
      </w:r>
      <w:r>
        <w:rPr>
          <w:rFonts w:ascii="Times New Roman" w:hAnsi="Times New Roman"/>
          <w:sz w:val="32"/>
          <w:highlight w:val="white"/>
        </w:rPr>
        <w:t xml:space="preserve">в Новоузенск. </w:t>
      </w:r>
      <w:r w:rsidRPr="00257739">
        <w:rPr>
          <w:rFonts w:ascii="Times New Roman" w:hAnsi="Times New Roman"/>
          <w:bCs/>
          <w:sz w:val="32"/>
          <w:highlight w:val="white"/>
        </w:rPr>
        <w:t>Обед</w:t>
      </w:r>
      <w:r>
        <w:rPr>
          <w:rFonts w:ascii="Times New Roman" w:hAnsi="Times New Roman"/>
          <w:sz w:val="32"/>
          <w:highlight w:val="white"/>
        </w:rPr>
        <w:t xml:space="preserve"> из трех блюд в трапезной Просветительского Центра Собора.</w:t>
      </w:r>
      <w:r>
        <w:rPr>
          <w:rFonts w:ascii="Times New Roman" w:hAnsi="Times New Roman"/>
          <w:i/>
          <w:sz w:val="20"/>
          <w:highlight w:val="white"/>
        </w:rPr>
        <w:t xml:space="preserve"> </w:t>
      </w:r>
    </w:p>
    <w:p w14:paraId="05000000" w14:textId="7AB0469D" w:rsidR="00E315C8" w:rsidRDefault="009964E2">
      <w:pPr>
        <w:ind w:left="-993" w:right="-426" w:firstLine="284"/>
        <w:jc w:val="both"/>
        <w:rPr>
          <w:rFonts w:ascii="Times New Roman" w:hAnsi="Times New Roman"/>
          <w:sz w:val="32"/>
          <w:highlight w:val="white"/>
        </w:rPr>
      </w:pPr>
      <w:r w:rsidRPr="00257739">
        <w:rPr>
          <w:rFonts w:ascii="Times New Roman" w:hAnsi="Times New Roman"/>
          <w:b/>
          <w:bCs/>
          <w:sz w:val="32"/>
          <w:highlight w:val="white"/>
        </w:rPr>
        <w:t>12.00-13.30</w:t>
      </w:r>
      <w:r>
        <w:rPr>
          <w:rFonts w:ascii="Times New Roman" w:hAnsi="Times New Roman"/>
          <w:sz w:val="32"/>
          <w:highlight w:val="white"/>
        </w:rPr>
        <w:t xml:space="preserve"> Экскурсия по центру города. Центр</w:t>
      </w:r>
      <w:r w:rsidR="00257739">
        <w:rPr>
          <w:rFonts w:ascii="Times New Roman" w:hAnsi="Times New Roman"/>
          <w:sz w:val="32"/>
          <w:highlight w:val="white"/>
        </w:rPr>
        <w:t xml:space="preserve"> </w:t>
      </w:r>
      <w:r>
        <w:rPr>
          <w:rFonts w:ascii="Times New Roman" w:hAnsi="Times New Roman"/>
          <w:sz w:val="32"/>
          <w:highlight w:val="white"/>
        </w:rPr>
        <w:t>Новоузенска</w:t>
      </w:r>
      <w:r w:rsidR="00257739">
        <w:rPr>
          <w:rFonts w:ascii="Times New Roman" w:hAnsi="Times New Roman"/>
          <w:sz w:val="32"/>
          <w:highlight w:val="white"/>
        </w:rPr>
        <w:t xml:space="preserve"> –</w:t>
      </w:r>
      <w:r>
        <w:rPr>
          <w:rFonts w:ascii="Times New Roman" w:hAnsi="Times New Roman"/>
          <w:sz w:val="32"/>
          <w:highlight w:val="white"/>
        </w:rPr>
        <w:t xml:space="preserve"> это сосредоточение архитектурных достопримечательностей, расположенных в непосредственной близи. Знакомство с историческими зданиями, рассказ о выдающихся жителях, купцах и промышленниках, просветителях. </w:t>
      </w:r>
      <w:r w:rsidR="00257739">
        <w:rPr>
          <w:rFonts w:ascii="Times New Roman" w:hAnsi="Times New Roman"/>
          <w:sz w:val="32"/>
          <w:highlight w:val="white"/>
        </w:rPr>
        <w:t>Проводит настоятель собора протоиерей Александр Милованов.</w:t>
      </w:r>
    </w:p>
    <w:p w14:paraId="06000000" w14:textId="2A5F3439" w:rsidR="00E315C8" w:rsidRDefault="009964E2">
      <w:pPr>
        <w:ind w:left="-993" w:right="-426" w:firstLine="284"/>
        <w:jc w:val="both"/>
        <w:rPr>
          <w:rFonts w:ascii="Times New Roman" w:hAnsi="Times New Roman"/>
          <w:sz w:val="32"/>
          <w:highlight w:val="white"/>
        </w:rPr>
      </w:pPr>
      <w:r w:rsidRPr="00257739">
        <w:rPr>
          <w:rFonts w:ascii="Times New Roman" w:hAnsi="Times New Roman"/>
          <w:b/>
          <w:bCs/>
          <w:sz w:val="32"/>
          <w:highlight w:val="white"/>
        </w:rPr>
        <w:t>13.30</w:t>
      </w:r>
      <w:r>
        <w:rPr>
          <w:rFonts w:ascii="Times New Roman" w:hAnsi="Times New Roman"/>
          <w:sz w:val="32"/>
          <w:highlight w:val="white"/>
        </w:rPr>
        <w:t xml:space="preserve"> Мастер-класс по растопке дровяного самовара. Чай из старинного самовара и дегустация местн</w:t>
      </w:r>
      <w:r w:rsidR="00257739">
        <w:rPr>
          <w:rFonts w:ascii="Times New Roman" w:hAnsi="Times New Roman"/>
          <w:sz w:val="32"/>
          <w:highlight w:val="white"/>
        </w:rPr>
        <w:t xml:space="preserve">ой самобытной выпечки </w:t>
      </w:r>
      <w:r>
        <w:rPr>
          <w:rFonts w:ascii="Times New Roman" w:hAnsi="Times New Roman"/>
          <w:sz w:val="32"/>
          <w:highlight w:val="white"/>
        </w:rPr>
        <w:t xml:space="preserve">- уникальных лаптей. </w:t>
      </w:r>
    </w:p>
    <w:p w14:paraId="07000000" w14:textId="4A8ED2CB" w:rsidR="00E315C8" w:rsidRDefault="009964E2">
      <w:pPr>
        <w:ind w:left="-993" w:right="-426" w:firstLine="284"/>
        <w:jc w:val="both"/>
        <w:rPr>
          <w:rFonts w:ascii="Times New Roman" w:hAnsi="Times New Roman"/>
          <w:sz w:val="32"/>
          <w:highlight w:val="white"/>
        </w:rPr>
      </w:pPr>
      <w:r w:rsidRPr="00257739">
        <w:rPr>
          <w:rFonts w:ascii="Times New Roman" w:hAnsi="Times New Roman"/>
          <w:b/>
          <w:bCs/>
          <w:sz w:val="32"/>
          <w:highlight w:val="white"/>
        </w:rPr>
        <w:t>14.00</w:t>
      </w:r>
      <w:r>
        <w:rPr>
          <w:rFonts w:ascii="Times New Roman" w:hAnsi="Times New Roman"/>
          <w:sz w:val="32"/>
          <w:highlight w:val="white"/>
        </w:rPr>
        <w:t xml:space="preserve"> Показ видеороликов и презентации на  большом экране в Просветительском Центре</w:t>
      </w:r>
      <w:r w:rsidR="00257739">
        <w:rPr>
          <w:rFonts w:ascii="Times New Roman" w:hAnsi="Times New Roman"/>
          <w:sz w:val="32"/>
          <w:highlight w:val="white"/>
        </w:rPr>
        <w:t xml:space="preserve"> при Свято-Екатерининском соборе</w:t>
      </w:r>
      <w:r>
        <w:rPr>
          <w:rFonts w:ascii="Times New Roman" w:hAnsi="Times New Roman"/>
          <w:sz w:val="32"/>
          <w:highlight w:val="white"/>
        </w:rPr>
        <w:t>: рассказ об истории заселения края, возникновени</w:t>
      </w:r>
      <w:r w:rsidR="00257739">
        <w:rPr>
          <w:rFonts w:ascii="Times New Roman" w:hAnsi="Times New Roman"/>
          <w:sz w:val="32"/>
          <w:highlight w:val="white"/>
        </w:rPr>
        <w:t>и</w:t>
      </w:r>
      <w:r>
        <w:rPr>
          <w:rFonts w:ascii="Times New Roman" w:hAnsi="Times New Roman"/>
          <w:sz w:val="32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32"/>
          <w:highlight w:val="white"/>
        </w:rPr>
        <w:t>Новоузенского</w:t>
      </w:r>
      <w:proofErr w:type="spellEnd"/>
      <w:r>
        <w:rPr>
          <w:rFonts w:ascii="Times New Roman" w:hAnsi="Times New Roman"/>
          <w:sz w:val="32"/>
          <w:highlight w:val="white"/>
        </w:rPr>
        <w:t xml:space="preserve"> Уезда,   о строительстве Покровского Собора, освященного в 1901 году и разрушенного в 1937 году. Знакомство с выставкой живописных картин Собора и исторических фотографий.</w:t>
      </w:r>
    </w:p>
    <w:p w14:paraId="08000000" w14:textId="568E7B5D" w:rsidR="00E315C8" w:rsidRDefault="009964E2">
      <w:pPr>
        <w:ind w:left="-993" w:right="-426" w:firstLine="284"/>
        <w:jc w:val="both"/>
        <w:rPr>
          <w:rFonts w:ascii="Times New Roman" w:hAnsi="Times New Roman"/>
          <w:i/>
          <w:sz w:val="32"/>
          <w:highlight w:val="white"/>
        </w:rPr>
      </w:pPr>
      <w:r>
        <w:rPr>
          <w:rFonts w:ascii="Times New Roman" w:hAnsi="Times New Roman"/>
          <w:i/>
          <w:sz w:val="32"/>
          <w:highlight w:val="white"/>
        </w:rPr>
        <w:t xml:space="preserve">27 мая исполняется 130 лет закладки </w:t>
      </w:r>
      <w:r w:rsidR="008F5B23">
        <w:rPr>
          <w:rFonts w:ascii="Times New Roman" w:hAnsi="Times New Roman"/>
          <w:i/>
          <w:sz w:val="32"/>
          <w:highlight w:val="white"/>
        </w:rPr>
        <w:t xml:space="preserve">Покровского </w:t>
      </w:r>
      <w:r>
        <w:rPr>
          <w:rFonts w:ascii="Times New Roman" w:hAnsi="Times New Roman"/>
          <w:i/>
          <w:sz w:val="32"/>
          <w:highlight w:val="white"/>
        </w:rPr>
        <w:t>Собора и 1 год с момента выхода указа о придании статуса Кафедрального собора храму св</w:t>
      </w:r>
      <w:r w:rsidR="00257739">
        <w:rPr>
          <w:rFonts w:ascii="Times New Roman" w:hAnsi="Times New Roman"/>
          <w:i/>
          <w:sz w:val="32"/>
          <w:highlight w:val="white"/>
        </w:rPr>
        <w:t xml:space="preserve">ятой </w:t>
      </w:r>
      <w:r>
        <w:rPr>
          <w:rFonts w:ascii="Times New Roman" w:hAnsi="Times New Roman"/>
          <w:i/>
          <w:sz w:val="32"/>
          <w:highlight w:val="white"/>
        </w:rPr>
        <w:t>Екатерины г.</w:t>
      </w:r>
      <w:r w:rsidR="00257739">
        <w:rPr>
          <w:rFonts w:ascii="Times New Roman" w:hAnsi="Times New Roman"/>
          <w:i/>
          <w:sz w:val="32"/>
          <w:highlight w:val="white"/>
        </w:rPr>
        <w:t xml:space="preserve"> </w:t>
      </w:r>
      <w:r>
        <w:rPr>
          <w:rFonts w:ascii="Times New Roman" w:hAnsi="Times New Roman"/>
          <w:i/>
          <w:sz w:val="32"/>
          <w:highlight w:val="white"/>
        </w:rPr>
        <w:t>Новоузенска</w:t>
      </w:r>
      <w:r w:rsidR="00257739">
        <w:rPr>
          <w:rFonts w:ascii="Times New Roman" w:hAnsi="Times New Roman"/>
          <w:i/>
          <w:sz w:val="32"/>
          <w:highlight w:val="white"/>
        </w:rPr>
        <w:t>.</w:t>
      </w:r>
    </w:p>
    <w:p w14:paraId="09000000" w14:textId="70CC8D88" w:rsidR="00E315C8" w:rsidRDefault="009964E2">
      <w:pPr>
        <w:ind w:left="-993" w:right="-426" w:firstLine="284"/>
        <w:jc w:val="both"/>
      </w:pPr>
      <w:r w:rsidRPr="00257739">
        <w:rPr>
          <w:rFonts w:ascii="Times New Roman" w:hAnsi="Times New Roman"/>
          <w:b/>
          <w:bCs/>
          <w:sz w:val="32"/>
          <w:highlight w:val="white"/>
        </w:rPr>
        <w:t>14.40</w:t>
      </w:r>
      <w:r>
        <w:rPr>
          <w:rFonts w:ascii="Times New Roman" w:hAnsi="Times New Roman"/>
          <w:sz w:val="32"/>
          <w:highlight w:val="white"/>
        </w:rPr>
        <w:t xml:space="preserve"> </w:t>
      </w:r>
      <w:r>
        <w:rPr>
          <w:rFonts w:ascii="Times New Roman" w:hAnsi="Times New Roman"/>
          <w:sz w:val="32"/>
        </w:rPr>
        <w:t xml:space="preserve">Экскурсия в Собор великомученицы Екатерины, рассказ о сохранившихся иконах Покровского Собора и других святынях. </w:t>
      </w:r>
      <w:r>
        <w:rPr>
          <w:rFonts w:ascii="Times New Roman" w:hAnsi="Times New Roman"/>
          <w:sz w:val="32"/>
          <w:highlight w:val="white"/>
        </w:rPr>
        <w:t>Подъем на 28-метровую колокольню, взгляд на степной город с высоты птичьего полета. Мастер-класс по колокольному звону.</w:t>
      </w:r>
      <w:r w:rsidR="00257739">
        <w:rPr>
          <w:rFonts w:ascii="Times New Roman" w:hAnsi="Times New Roman"/>
          <w:sz w:val="32"/>
        </w:rPr>
        <w:br/>
      </w:r>
      <w:r w:rsidR="00257739">
        <w:rPr>
          <w:rFonts w:ascii="Times New Roman" w:hAnsi="Times New Roman"/>
          <w:sz w:val="32"/>
        </w:rPr>
        <w:br/>
      </w:r>
      <w:r w:rsidRPr="00257739">
        <w:rPr>
          <w:rFonts w:ascii="Times New Roman" w:hAnsi="Times New Roman"/>
          <w:b/>
          <w:bCs/>
          <w:sz w:val="32"/>
        </w:rPr>
        <w:t>16.00</w:t>
      </w:r>
      <w:r>
        <w:rPr>
          <w:rFonts w:ascii="Times New Roman" w:hAnsi="Times New Roman"/>
          <w:sz w:val="32"/>
        </w:rPr>
        <w:t xml:space="preserve"> Отъезд в Саратов.</w:t>
      </w:r>
    </w:p>
    <w:sectPr w:rsidR="00E315C8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C8"/>
    <w:rsid w:val="00257739"/>
    <w:rsid w:val="008F5B23"/>
    <w:rsid w:val="009964E2"/>
    <w:rsid w:val="00E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D2DE"/>
  <w15:docId w15:val="{2C900D7D-668A-4FAD-8AC6-B2DA55DC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w10-64</dc:creator>
  <cp:lastModifiedBy>w10-64</cp:lastModifiedBy>
  <cp:revision>4</cp:revision>
  <dcterms:created xsi:type="dcterms:W3CDTF">2023-05-25T08:44:00Z</dcterms:created>
  <dcterms:modified xsi:type="dcterms:W3CDTF">2023-05-25T08:47:00Z</dcterms:modified>
</cp:coreProperties>
</file>