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2"/>
        <w:gridCol w:w="4271"/>
      </w:tblGrid>
      <w:tr w:rsidR="00AA30C3" w:rsidRPr="00A90AFF" w:rsidTr="00A2061C">
        <w:tc>
          <w:tcPr>
            <w:tcW w:w="14508" w:type="dxa"/>
            <w:gridSpan w:val="2"/>
            <w:shd w:val="clear" w:color="auto" w:fill="auto"/>
          </w:tcPr>
          <w:p w:rsidR="00AA30C3" w:rsidRPr="00B213A9" w:rsidRDefault="00AA30C3" w:rsidP="00A2061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3A9">
              <w:rPr>
                <w:rFonts w:ascii="Times New Roman" w:hAnsi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Наименование воскресной учебно-воспитательной группы</w:t>
            </w:r>
          </w:p>
        </w:tc>
        <w:tc>
          <w:tcPr>
            <w:tcW w:w="7158" w:type="dxa"/>
            <w:shd w:val="clear" w:color="auto" w:fill="auto"/>
          </w:tcPr>
          <w:p w:rsidR="00AA30C3" w:rsidRPr="00B213A9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«Архангел»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Default="00AA30C3" w:rsidP="00AA30C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13A9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е данные (наименование прихода,</w:t>
            </w:r>
            <w:proofErr w:type="gramEnd"/>
          </w:p>
          <w:p w:rsidR="00AA30C3" w:rsidRDefault="00AA30C3" w:rsidP="00A2061C">
            <w:pPr>
              <w:tabs>
                <w:tab w:val="num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фактический адрес (включая индекс)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30C3" w:rsidRDefault="00AA30C3" w:rsidP="00A2061C">
            <w:pPr>
              <w:tabs>
                <w:tab w:val="num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телефон/факс,</w:t>
            </w:r>
          </w:p>
          <w:p w:rsidR="00AA30C3" w:rsidRPr="00B213A9" w:rsidRDefault="00AA30C3" w:rsidP="00A2061C">
            <w:pPr>
              <w:tabs>
                <w:tab w:val="num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электронная почта)</w:t>
            </w:r>
          </w:p>
        </w:tc>
        <w:tc>
          <w:tcPr>
            <w:tcW w:w="7158" w:type="dxa"/>
            <w:shd w:val="clear" w:color="auto" w:fill="auto"/>
          </w:tcPr>
          <w:p w:rsidR="00AA30C3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413440 Местная религиозная организация православный приход храма Архангела Михаила р.п. Дергачи</w:t>
            </w:r>
          </w:p>
          <w:p w:rsidR="00AA30C3" w:rsidRPr="00CB4E66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iereystahiy@mail.ru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Ф.И.О. директора воскресной учебно-воспитательной группы</w:t>
            </w:r>
          </w:p>
        </w:tc>
        <w:tc>
          <w:tcPr>
            <w:tcW w:w="7158" w:type="dxa"/>
            <w:shd w:val="clear" w:color="auto" w:fill="auto"/>
          </w:tcPr>
          <w:p w:rsidR="00AA30C3" w:rsidRPr="00F55AAB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Анастасия Никифоровна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Количество детей до 7 лет</w:t>
            </w:r>
          </w:p>
        </w:tc>
        <w:tc>
          <w:tcPr>
            <w:tcW w:w="7158" w:type="dxa"/>
            <w:shd w:val="clear" w:color="auto" w:fill="auto"/>
          </w:tcPr>
          <w:p w:rsidR="00AA30C3" w:rsidRPr="00B213A9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Количество детей 7-11 лет</w:t>
            </w:r>
          </w:p>
        </w:tc>
        <w:tc>
          <w:tcPr>
            <w:tcW w:w="7158" w:type="dxa"/>
            <w:shd w:val="clear" w:color="auto" w:fill="auto"/>
          </w:tcPr>
          <w:p w:rsidR="00AA30C3" w:rsidRPr="00B213A9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Количество детей 12-16 лет</w:t>
            </w:r>
          </w:p>
        </w:tc>
        <w:tc>
          <w:tcPr>
            <w:tcW w:w="7158" w:type="dxa"/>
            <w:shd w:val="clear" w:color="auto" w:fill="auto"/>
          </w:tcPr>
          <w:p w:rsidR="00AA30C3" w:rsidRPr="00B213A9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A30C3" w:rsidRPr="00A90AFF" w:rsidTr="00A2061C">
        <w:tc>
          <w:tcPr>
            <w:tcW w:w="14508" w:type="dxa"/>
            <w:gridSpan w:val="2"/>
            <w:shd w:val="clear" w:color="auto" w:fill="auto"/>
          </w:tcPr>
          <w:p w:rsidR="00AA30C3" w:rsidRPr="00B213A9" w:rsidRDefault="00AA30C3" w:rsidP="00A2061C">
            <w:pPr>
              <w:tabs>
                <w:tab w:val="num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3A9">
              <w:rPr>
                <w:rFonts w:ascii="Times New Roman" w:hAnsi="Times New Roman"/>
                <w:b/>
                <w:sz w:val="28"/>
                <w:szCs w:val="28"/>
              </w:rPr>
              <w:t>ТРЕБОВАНИЯ К ОРГАНИЗАЦИИ УЧЕБНО-ВОСПИТАТЕЛЬНОЙ ДЕЯТЕЛЬНОСТИ</w:t>
            </w:r>
          </w:p>
        </w:tc>
      </w:tr>
      <w:tr w:rsidR="00AA30C3" w:rsidRPr="00A90AFF" w:rsidTr="00A2061C">
        <w:tc>
          <w:tcPr>
            <w:tcW w:w="14508" w:type="dxa"/>
            <w:gridSpan w:val="2"/>
            <w:shd w:val="clear" w:color="auto" w:fill="auto"/>
          </w:tcPr>
          <w:p w:rsidR="00AA30C3" w:rsidRPr="00B213A9" w:rsidRDefault="00AA30C3" w:rsidP="00A2061C">
            <w:pPr>
              <w:tabs>
                <w:tab w:val="num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3A9">
              <w:rPr>
                <w:rFonts w:ascii="Times New Roman" w:hAnsi="Times New Roman"/>
                <w:b/>
                <w:sz w:val="28"/>
                <w:szCs w:val="28"/>
              </w:rPr>
              <w:t>ТРЕБОВАНИЯ К МАТЕРИАЛЬНО- ТЕХНИЧЕСКОМУ ОСНАЩЕНИЮ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Где располагается?</w:t>
            </w:r>
          </w:p>
        </w:tc>
        <w:tc>
          <w:tcPr>
            <w:tcW w:w="7158" w:type="dxa"/>
            <w:shd w:val="clear" w:color="auto" w:fill="auto"/>
          </w:tcPr>
          <w:p w:rsidR="00AA30C3" w:rsidRPr="00F55AAB" w:rsidRDefault="00AA30C3" w:rsidP="00A2061C">
            <w:pPr>
              <w:tabs>
                <w:tab w:val="num" w:pos="0"/>
                <w:tab w:val="left" w:pos="280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сторожке рядом с храмом</w:t>
            </w:r>
          </w:p>
        </w:tc>
      </w:tr>
      <w:tr w:rsidR="00AA30C3" w:rsidRPr="00A90AFF" w:rsidTr="00A2061C">
        <w:trPr>
          <w:trHeight w:val="346"/>
        </w:trPr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(наличие учебных классов, учительской, санузла, библиотеки, доступа к сети Интернет и т.д.)</w:t>
            </w:r>
          </w:p>
        </w:tc>
        <w:tc>
          <w:tcPr>
            <w:tcW w:w="7158" w:type="dxa"/>
            <w:shd w:val="clear" w:color="auto" w:fill="auto"/>
          </w:tcPr>
          <w:p w:rsidR="00AA30C3" w:rsidRPr="00F55AAB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класс, библиотека, компьютер</w:t>
            </w:r>
          </w:p>
        </w:tc>
      </w:tr>
      <w:tr w:rsidR="00AA30C3" w:rsidRPr="00A90AFF" w:rsidTr="00A2061C">
        <w:tc>
          <w:tcPr>
            <w:tcW w:w="14508" w:type="dxa"/>
            <w:gridSpan w:val="2"/>
            <w:shd w:val="clear" w:color="auto" w:fill="auto"/>
          </w:tcPr>
          <w:p w:rsidR="00AA30C3" w:rsidRPr="00B213A9" w:rsidRDefault="00AA30C3" w:rsidP="00A2061C">
            <w:pPr>
              <w:tabs>
                <w:tab w:val="num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3A9">
              <w:rPr>
                <w:rFonts w:ascii="Times New Roman" w:hAnsi="Times New Roman"/>
                <w:b/>
                <w:sz w:val="28"/>
                <w:szCs w:val="28"/>
              </w:rPr>
              <w:t>ТРЕБОВАНИЯ К ПОДБОРУ КАДРОВ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Количество преподавателей в воскресной учебно-воспитательной группе</w:t>
            </w:r>
          </w:p>
        </w:tc>
        <w:tc>
          <w:tcPr>
            <w:tcW w:w="7158" w:type="dxa"/>
            <w:shd w:val="clear" w:color="auto" w:fill="auto"/>
          </w:tcPr>
          <w:p w:rsidR="00AA30C3" w:rsidRPr="00F55AAB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Наличие священников с богословским образованием, преподающих в воскресной учебно-воспитательной группе</w:t>
            </w:r>
          </w:p>
        </w:tc>
        <w:tc>
          <w:tcPr>
            <w:tcW w:w="7158" w:type="dxa"/>
            <w:shd w:val="clear" w:color="auto" w:fill="auto"/>
          </w:tcPr>
          <w:p w:rsidR="00AA30C3" w:rsidRPr="00F55AAB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 xml:space="preserve">Наличие преподавателей, имеющих среднее или высшее гуманитарное образование с правом преподавания прошедших </w:t>
            </w:r>
            <w:proofErr w:type="spellStart"/>
            <w:r w:rsidRPr="00B213A9">
              <w:rPr>
                <w:rFonts w:ascii="Times New Roman" w:hAnsi="Times New Roman"/>
                <w:sz w:val="28"/>
                <w:szCs w:val="28"/>
              </w:rPr>
              <w:t>катехизаторские</w:t>
            </w:r>
            <w:proofErr w:type="spellEnd"/>
            <w:r w:rsidRPr="00B213A9">
              <w:rPr>
                <w:rFonts w:ascii="Times New Roman" w:hAnsi="Times New Roman"/>
                <w:sz w:val="28"/>
                <w:szCs w:val="28"/>
              </w:rPr>
              <w:t xml:space="preserve"> курсы (не включая священников)</w:t>
            </w:r>
          </w:p>
        </w:tc>
        <w:tc>
          <w:tcPr>
            <w:tcW w:w="7158" w:type="dxa"/>
            <w:shd w:val="clear" w:color="auto" w:fill="auto"/>
          </w:tcPr>
          <w:p w:rsidR="00AA30C3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30C3" w:rsidRPr="0005182E" w:rsidRDefault="00AA30C3" w:rsidP="00A20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Наличие преподавателей, имеющих среднее или высшее богословское образование (не включая священников)</w:t>
            </w:r>
          </w:p>
        </w:tc>
        <w:tc>
          <w:tcPr>
            <w:tcW w:w="7158" w:type="dxa"/>
            <w:shd w:val="clear" w:color="auto" w:fill="auto"/>
          </w:tcPr>
          <w:p w:rsidR="00AA30C3" w:rsidRPr="00F55AAB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 xml:space="preserve">Наличие преподавателей, имеющих среднее профессиональное или высшее образование, либо и прошедших </w:t>
            </w:r>
            <w:proofErr w:type="spellStart"/>
            <w:r w:rsidRPr="00B213A9">
              <w:rPr>
                <w:rFonts w:ascii="Times New Roman" w:hAnsi="Times New Roman"/>
                <w:sz w:val="28"/>
                <w:szCs w:val="28"/>
              </w:rPr>
              <w:t>катехизаторские</w:t>
            </w:r>
            <w:proofErr w:type="spellEnd"/>
            <w:r w:rsidRPr="00B213A9">
              <w:rPr>
                <w:rFonts w:ascii="Times New Roman" w:hAnsi="Times New Roman"/>
                <w:sz w:val="28"/>
                <w:szCs w:val="28"/>
              </w:rPr>
              <w:t xml:space="preserve">/богословские курсы, организованные при духовных учебных заведениях Русской Православной </w:t>
            </w:r>
            <w:r w:rsidRPr="00B213A9">
              <w:rPr>
                <w:rFonts w:ascii="Times New Roman" w:hAnsi="Times New Roman"/>
                <w:sz w:val="28"/>
                <w:szCs w:val="28"/>
              </w:rPr>
              <w:lastRenderedPageBreak/>
              <w:t>Церкви (не включая священников)</w:t>
            </w:r>
          </w:p>
        </w:tc>
        <w:tc>
          <w:tcPr>
            <w:tcW w:w="7158" w:type="dxa"/>
            <w:shd w:val="clear" w:color="auto" w:fill="auto"/>
          </w:tcPr>
          <w:p w:rsidR="00AA30C3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30C3" w:rsidRPr="0005182E" w:rsidRDefault="00AA30C3" w:rsidP="00A20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преподавателей, не соответствующих вышеуказанным требованиям</w:t>
            </w:r>
          </w:p>
        </w:tc>
        <w:tc>
          <w:tcPr>
            <w:tcW w:w="7158" w:type="dxa"/>
            <w:shd w:val="clear" w:color="auto" w:fill="auto"/>
          </w:tcPr>
          <w:p w:rsidR="00AA30C3" w:rsidRPr="00B213A9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30C3" w:rsidRPr="00A90AFF" w:rsidTr="00A2061C">
        <w:tc>
          <w:tcPr>
            <w:tcW w:w="14508" w:type="dxa"/>
            <w:gridSpan w:val="2"/>
            <w:shd w:val="clear" w:color="auto" w:fill="auto"/>
          </w:tcPr>
          <w:p w:rsidR="00AA30C3" w:rsidRPr="00B213A9" w:rsidRDefault="00AA30C3" w:rsidP="00A2061C">
            <w:pPr>
              <w:tabs>
                <w:tab w:val="num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3A9">
              <w:rPr>
                <w:rFonts w:ascii="Times New Roman" w:hAnsi="Times New Roman"/>
                <w:b/>
                <w:sz w:val="28"/>
                <w:szCs w:val="28"/>
              </w:rPr>
              <w:t>ТРЕБОВАНИЯ К СТРУКТУРЕ И СОДЕРЖАНИЮ ПРОГРАММЫ УЧЕБНО-ВОСПИТАТЕЛЬНОЙ ДЕЯТЕЛЬНОСТИ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Наличие/отсутствие Программы учебно-воспитательной деятельности</w:t>
            </w:r>
          </w:p>
        </w:tc>
        <w:tc>
          <w:tcPr>
            <w:tcW w:w="7158" w:type="dxa"/>
            <w:shd w:val="clear" w:color="auto" w:fill="auto"/>
          </w:tcPr>
          <w:p w:rsidR="00AA30C3" w:rsidRPr="00B213A9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>Наличие/отсутствие учебного плана</w:t>
            </w:r>
          </w:p>
        </w:tc>
        <w:tc>
          <w:tcPr>
            <w:tcW w:w="7158" w:type="dxa"/>
            <w:shd w:val="clear" w:color="auto" w:fill="auto"/>
          </w:tcPr>
          <w:p w:rsidR="00AA30C3" w:rsidRPr="00B213A9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A9">
              <w:rPr>
                <w:rFonts w:ascii="Times New Roman" w:hAnsi="Times New Roman"/>
                <w:sz w:val="28"/>
                <w:szCs w:val="28"/>
              </w:rPr>
              <w:t xml:space="preserve">Наличие программ по </w:t>
            </w:r>
            <w:proofErr w:type="spellStart"/>
            <w:r w:rsidRPr="00B213A9">
              <w:rPr>
                <w:rFonts w:ascii="Times New Roman" w:hAnsi="Times New Roman"/>
                <w:sz w:val="28"/>
                <w:szCs w:val="28"/>
              </w:rPr>
              <w:t>вероучительным</w:t>
            </w:r>
            <w:proofErr w:type="spellEnd"/>
            <w:r w:rsidRPr="00B213A9">
              <w:rPr>
                <w:rFonts w:ascii="Times New Roman" w:hAnsi="Times New Roman"/>
                <w:sz w:val="28"/>
                <w:szCs w:val="28"/>
              </w:rPr>
              <w:t xml:space="preserve"> предметам и предметам духовно-нравственной направленности</w:t>
            </w:r>
          </w:p>
        </w:tc>
        <w:tc>
          <w:tcPr>
            <w:tcW w:w="7158" w:type="dxa"/>
            <w:shd w:val="clear" w:color="auto" w:fill="auto"/>
          </w:tcPr>
          <w:p w:rsidR="00AA30C3" w:rsidRPr="00B213A9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</w:tr>
      <w:tr w:rsidR="00AA30C3" w:rsidRPr="00A90AFF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13A9">
              <w:rPr>
                <w:rFonts w:ascii="Times New Roman" w:hAnsi="Times New Roman"/>
                <w:sz w:val="28"/>
                <w:szCs w:val="28"/>
              </w:rPr>
              <w:t>Преподавание</w:t>
            </w:r>
            <w:proofErr w:type="gramEnd"/>
            <w:r w:rsidRPr="00B213A9">
              <w:rPr>
                <w:rFonts w:ascii="Times New Roman" w:hAnsi="Times New Roman"/>
                <w:sz w:val="28"/>
                <w:szCs w:val="28"/>
              </w:rPr>
              <w:t xml:space="preserve"> каких предметов в соответствии со Стандартом учебно-воспитательной деятельности, реализуемой в воскресной школе, ведется на начальной ступени?</w:t>
            </w:r>
          </w:p>
        </w:tc>
        <w:tc>
          <w:tcPr>
            <w:tcW w:w="7158" w:type="dxa"/>
            <w:shd w:val="clear" w:color="auto" w:fill="auto"/>
          </w:tcPr>
          <w:p w:rsidR="00AA30C3" w:rsidRPr="007F5354" w:rsidRDefault="00AA30C3" w:rsidP="00A2061C">
            <w:pPr>
              <w:spacing w:after="12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Новый Завет</w:t>
            </w:r>
          </w:p>
          <w:p w:rsidR="00AA30C3" w:rsidRPr="007F5354" w:rsidRDefault="00AA30C3" w:rsidP="00A2061C">
            <w:pPr>
              <w:spacing w:after="12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Основы христианской нравственности</w:t>
            </w:r>
          </w:p>
          <w:p w:rsidR="00AA30C3" w:rsidRPr="00971A15" w:rsidRDefault="00AA30C3" w:rsidP="00A20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Устройство православного храма и </w:t>
            </w:r>
            <w:r w:rsidRPr="00A66BBC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  <w:p w:rsidR="00AA30C3" w:rsidRPr="00B213A9" w:rsidRDefault="00AA30C3" w:rsidP="00A2061C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0C3" w:rsidRPr="00AA08E1" w:rsidTr="00A2061C">
        <w:tc>
          <w:tcPr>
            <w:tcW w:w="7350" w:type="dxa"/>
            <w:shd w:val="clear" w:color="auto" w:fill="auto"/>
          </w:tcPr>
          <w:p w:rsidR="00AA30C3" w:rsidRPr="00B213A9" w:rsidRDefault="00AA30C3" w:rsidP="00AA30C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13A9">
              <w:rPr>
                <w:rFonts w:ascii="Times New Roman" w:hAnsi="Times New Roman"/>
                <w:sz w:val="28"/>
                <w:szCs w:val="28"/>
              </w:rPr>
              <w:t>Преподавание</w:t>
            </w:r>
            <w:proofErr w:type="gramEnd"/>
            <w:r w:rsidRPr="00B213A9">
              <w:rPr>
                <w:rFonts w:ascii="Times New Roman" w:hAnsi="Times New Roman"/>
                <w:sz w:val="28"/>
                <w:szCs w:val="28"/>
              </w:rPr>
              <w:t xml:space="preserve"> каких предметов в соответствии со Стандартом учебно-воспитательной деятельности, реализуемой в воскресной школе, ведется на основной ступени?</w:t>
            </w:r>
          </w:p>
        </w:tc>
        <w:tc>
          <w:tcPr>
            <w:tcW w:w="7158" w:type="dxa"/>
            <w:shd w:val="clear" w:color="auto" w:fill="auto"/>
          </w:tcPr>
          <w:p w:rsidR="00AA30C3" w:rsidRDefault="00AA30C3" w:rsidP="00A2061C">
            <w:pPr>
              <w:pStyle w:val="2"/>
              <w:tabs>
                <w:tab w:val="num" w:pos="0"/>
              </w:tabs>
              <w:suppressAutoHyphens/>
              <w:ind w:left="0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A30C3" w:rsidRPr="00B213A9" w:rsidRDefault="00AA30C3" w:rsidP="00A2061C">
            <w:pPr>
              <w:pStyle w:val="2"/>
              <w:tabs>
                <w:tab w:val="num" w:pos="0"/>
              </w:tabs>
              <w:suppressAutoHyphens/>
              <w:ind w:left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546648" w:rsidRDefault="00546648"/>
    <w:sectPr w:rsidR="00546648" w:rsidSect="0054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10A5"/>
    <w:multiLevelType w:val="hybridMultilevel"/>
    <w:tmpl w:val="8710FC72"/>
    <w:lvl w:ilvl="0" w:tplc="80B29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30D9C"/>
    <w:multiLevelType w:val="hybridMultilevel"/>
    <w:tmpl w:val="A1FE34B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CC234C"/>
    <w:multiLevelType w:val="hybridMultilevel"/>
    <w:tmpl w:val="1F707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F7A3E"/>
    <w:multiLevelType w:val="hybridMultilevel"/>
    <w:tmpl w:val="B2145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A30C3"/>
    <w:rsid w:val="00065CE4"/>
    <w:rsid w:val="00215582"/>
    <w:rsid w:val="002D6E23"/>
    <w:rsid w:val="003438DE"/>
    <w:rsid w:val="0050542A"/>
    <w:rsid w:val="00533831"/>
    <w:rsid w:val="005409FD"/>
    <w:rsid w:val="00546648"/>
    <w:rsid w:val="005811D8"/>
    <w:rsid w:val="006141DE"/>
    <w:rsid w:val="007127D9"/>
    <w:rsid w:val="007F6294"/>
    <w:rsid w:val="00817970"/>
    <w:rsid w:val="00905627"/>
    <w:rsid w:val="00A013AC"/>
    <w:rsid w:val="00A66F4B"/>
    <w:rsid w:val="00AA30C3"/>
    <w:rsid w:val="00DB0A58"/>
    <w:rsid w:val="00EB7BAB"/>
    <w:rsid w:val="00ED583F"/>
    <w:rsid w:val="00F4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qFormat/>
    <w:rsid w:val="00AA30C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MS Minngs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>Krokoz™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1</cp:revision>
  <dcterms:created xsi:type="dcterms:W3CDTF">2024-02-28T13:49:00Z</dcterms:created>
  <dcterms:modified xsi:type="dcterms:W3CDTF">2024-02-28T13:50:00Z</dcterms:modified>
</cp:coreProperties>
</file>